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1A38" w14:textId="5DC7D91E" w:rsidR="003B6D2C" w:rsidRPr="0071205D" w:rsidRDefault="003B6D2C" w:rsidP="0032149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5.</w:t>
      </w:r>
      <w:r w:rsidR="00841B53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VAZMENA NEDJELJA 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–</w:t>
      </w:r>
      <w:r w:rsidR="0069313A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 B - </w:t>
      </w:r>
      <w:r w:rsidR="00E91229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2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. </w:t>
      </w:r>
      <w:r w:rsidR="00E91229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svib</w:t>
      </w:r>
      <w:r w:rsidR="00C27DE5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n</w:t>
      </w:r>
      <w:r w:rsidR="0069313A"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j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a 20</w:t>
      </w:r>
      <w:r w:rsidR="00E91229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2</w:t>
      </w:r>
      <w:r w:rsidRPr="0071205D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1.</w:t>
      </w:r>
    </w:p>
    <w:p w14:paraId="63BFCDDA" w14:textId="77777777" w:rsidR="00914ACB" w:rsidRPr="0071205D" w:rsidRDefault="00914ACB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50491988" w14:textId="77777777" w:rsidR="00914ACB" w:rsidRPr="0071205D" w:rsidRDefault="00914ACB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hr-HR"/>
        </w:rPr>
      </w:pPr>
    </w:p>
    <w:p w14:paraId="1F65617B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 w:rsidR="00914ACB"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Dj 9, 26-31</w:t>
      </w:r>
    </w:p>
    <w:p w14:paraId="0F5974D1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Čitanje Djela apostolskih</w:t>
      </w:r>
    </w:p>
    <w:p w14:paraId="75E33430" w14:textId="77777777" w:rsidR="00EA12D8" w:rsidRPr="00CE1874" w:rsidRDefault="00EA12D8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8561378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U one dane: Kad je Savao došao u Jeruzalem, gledao se pridružiti učenicima, ali ga se svi bojahu: nisu vjerovali da je učenik.</w:t>
      </w:r>
    </w:p>
    <w:p w14:paraId="0935AA27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Tada ga Barnaba uze i povede k apostolima te im pripovjedi kako je Savao na putu vidio Gospodina koji mu je govorio i kako je u Damasku smjelo propovijedao u ime Isusovo.</w:t>
      </w:r>
    </w:p>
    <w:p w14:paraId="6ACD5F8D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Od tada se s njima slobodno kretao po Jeruzalemu i smjelo propovijedao u ime Gospodnje. Govorio je i raspravljao sa Židovima grčkog jezika pa i oni snovahu pogubiti ga.</w:t>
      </w:r>
    </w:p>
    <w:p w14:paraId="63D785B4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Saznala to braća pa ga odvedoše u Cezareju i uputiše u Tarz.</w:t>
      </w:r>
    </w:p>
    <w:p w14:paraId="5E31305E" w14:textId="77777777" w:rsidR="00CE1874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Crkva je po svoj Judeji, Galileji i Samariji uživala mir, izgrađivala se i napredovala u strahu Gospodnjem te rasla utjehom Svetoga Duha.</w:t>
      </w:r>
    </w:p>
    <w:p w14:paraId="20196828" w14:textId="77777777" w:rsidR="00914ACB" w:rsidRPr="00CE1874" w:rsidRDefault="007F6D40" w:rsidP="00CE1874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09BD907D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 psalam:</w:t>
      </w:r>
      <w:r w:rsidR="00914ACB" w:rsidRPr="00CE1874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Ps 22, 26b-28.30-32</w:t>
      </w:r>
    </w:p>
    <w:p w14:paraId="485CC99A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Cs/>
          <w:sz w:val="24"/>
          <w:szCs w:val="24"/>
          <w:lang w:eastAsia="hr-HR"/>
        </w:rPr>
        <w:t>Pripjev:</w:t>
      </w:r>
      <w:r w:rsidR="00914ACB" w:rsidRPr="00CE1874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Ti si, Gospodine, hvala moja posred zbora velikoga!</w:t>
      </w:r>
    </w:p>
    <w:p w14:paraId="2AAEE9A5" w14:textId="77777777" w:rsidR="007F6D40" w:rsidRPr="00CE1874" w:rsidRDefault="007F6D40" w:rsidP="0032149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13462A79" w14:textId="77777777" w:rsidR="007F6D40" w:rsidRPr="00CE1874" w:rsidRDefault="007F6D40" w:rsidP="0032149E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Pred štovateljima ću tvojim izvršiti zavjete svoje.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Siromasi će jesti i nasititi se,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hvalit će Gospodina koji ga traže: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nek živi srce vaše dovijeka!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Spomenut će se i Gospodinu vratiti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svi krajevi zemlje;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pred njim će nice pasti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sve obitelji pogana.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Njemu će se jedinom klanjati svi velikani zemlje,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pred njim se sagnuti svi što u prah silaze.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I moja će duša za njega živjeti,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njemu će služiti potomstvo moje.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O Gospodinu će se pripovijedati sljedećem koljenu,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o njegovoj pravdi navješćivati narodu budućem: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br/>
        <w:t>»Ovo učini Gospodin!«</w:t>
      </w:r>
    </w:p>
    <w:p w14:paraId="05D81B09" w14:textId="77777777" w:rsidR="003B6D2C" w:rsidRPr="00CE1874" w:rsidRDefault="003B6D2C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4E91C8CA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 w:rsidR="003B6D2C"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1Iv 3, 18-24</w:t>
      </w:r>
    </w:p>
    <w:p w14:paraId="49D0C0C7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Čitanje Prve poslanice svetog Ivana apostola</w:t>
      </w:r>
    </w:p>
    <w:p w14:paraId="68807280" w14:textId="77777777" w:rsidR="00EA12D8" w:rsidRPr="00CE1874" w:rsidRDefault="00EA12D8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2B57B08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Dječice, ne ljubimo riječju i jezikom, već djelom i istinom. Po tom ćemo znati da smo od istine. I umirit ćemo pred njim srce svoje ako nas ono bilo u čem osuđuje. Jer Bog je veći od našega srca i znade sve. Ljubljeni, ako nas srce ne osuđuje, možemo zaufano k Bogu. I što god ištemo, primamo od njega jer zapovijedi njegove čuvamo i činimo što je njemu drago.</w:t>
      </w:r>
    </w:p>
    <w:p w14:paraId="273DB647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I ovo je zapovijed njegova: da vjerujemo u ime Sina njegova Isusa Krista i da ljubimo jedni druge kao što nam je dao zapovijed. I tko čuva zapovijedi njegove, u njemu ostaje, i On u njemu. I po ovom znamo da on ostaje u nama: po Duhu kojeg nam je dao.</w:t>
      </w:r>
    </w:p>
    <w:p w14:paraId="05868981" w14:textId="77777777" w:rsidR="007F6D40" w:rsidRPr="00CE1874" w:rsidRDefault="007F6D40" w:rsidP="0032149E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14:paraId="1555C6D3" w14:textId="77777777" w:rsidR="00672E9B" w:rsidRPr="00CE1874" w:rsidRDefault="00672E9B" w:rsidP="0032149E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Cambria" w:hAnsi="Cambria" w:cs="Tahoma"/>
        </w:rPr>
      </w:pPr>
      <w:r w:rsidRPr="00CE1874">
        <w:rPr>
          <w:rFonts w:ascii="Cambria" w:hAnsi="Cambria" w:cs="Arial"/>
          <w:b/>
          <w:bCs/>
        </w:rPr>
        <w:t xml:space="preserve">Aleluja: </w:t>
      </w:r>
      <w:r w:rsidRPr="00CE1874">
        <w:rPr>
          <w:rFonts w:ascii="Cambria" w:hAnsi="Cambria" w:cs="Tahoma"/>
          <w:i/>
        </w:rPr>
        <w:t>Tko ostaje u meni i ja u njemu, taj donosi mnogo roda.</w:t>
      </w:r>
    </w:p>
    <w:p w14:paraId="16B93F88" w14:textId="77777777" w:rsidR="00672E9B" w:rsidRPr="00CE1874" w:rsidRDefault="00672E9B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5BC704B1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3B6D2C"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Iv 15, 1-8</w:t>
      </w:r>
      <w:r w:rsidRPr="00CE187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7D0BF4A8" w14:textId="77777777" w:rsidR="007F6D40" w:rsidRPr="00CE1874" w:rsidRDefault="007F6D40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Čitanje svetog Evanđelja po Ivanu</w:t>
      </w:r>
    </w:p>
    <w:p w14:paraId="4EB5C29F" w14:textId="77777777" w:rsidR="00EA12D8" w:rsidRPr="00CE1874" w:rsidRDefault="00EA12D8" w:rsidP="0032149E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2DF835B0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U ono vrijeme: Reče Isus svojim učenicima:</w:t>
      </w:r>
    </w:p>
    <w:p w14:paraId="2630784E" w14:textId="77777777" w:rsidR="007F6D40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»Ja sam istinski trs, a Otac moj – vinogradar. Svaku lozu na meni koja ne donosi roda on siječe, a svaku koja rod donosi čisti da više roda donese. Vi ste već očišćeni po riječi koju sam vam zborio. Ostanite u meni i ja u vama. Kao što loza ne može donijeti roda sama od sebe, ako ne ostane na trsu, tako ni vi ako ne ostanete u meni.</w:t>
      </w:r>
    </w:p>
    <w:p w14:paraId="2C841A3C" w14:textId="77777777" w:rsidR="00CE1874" w:rsidRPr="00CE1874" w:rsidRDefault="007F6D40" w:rsidP="00CE18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sz w:val="24"/>
          <w:szCs w:val="24"/>
          <w:lang w:eastAsia="hr-HR"/>
        </w:rPr>
        <w:t>Ja sam trs, vi loze. Tko ostaje u meni i ja u njemu, taj donosi mnogo roda. Uistinu, bez mene ne možete učiniti ništa. Ako tko ne ostane u meni, izbace ga kao lozu i usahne. Takve onda skupe i bace u oganj te gore. Ako ostanete u meni i riječi moje ako ostanu u vama, što god hoćete, ištite i bit će vam. Ovim se proslavlja Otac moj: da donosite mnogo roda i da budete moji učenici.«</w:t>
      </w:r>
    </w:p>
    <w:p w14:paraId="62EF37BA" w14:textId="77777777" w:rsidR="00481296" w:rsidRPr="00CE1874" w:rsidRDefault="0071205D" w:rsidP="0032149E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 xml:space="preserve">                      </w:t>
      </w:r>
      <w:r w:rsidR="007F6D40" w:rsidRPr="00CE187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sectPr w:rsidR="00481296" w:rsidRPr="00CE1874" w:rsidSect="000621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40"/>
    <w:rsid w:val="0006219F"/>
    <w:rsid w:val="0032149E"/>
    <w:rsid w:val="003B6D2C"/>
    <w:rsid w:val="00481296"/>
    <w:rsid w:val="006530D4"/>
    <w:rsid w:val="00672E9B"/>
    <w:rsid w:val="0069313A"/>
    <w:rsid w:val="0071205D"/>
    <w:rsid w:val="007F6D40"/>
    <w:rsid w:val="00841B53"/>
    <w:rsid w:val="00914ACB"/>
    <w:rsid w:val="00C27DE5"/>
    <w:rsid w:val="00CE1874"/>
    <w:rsid w:val="00DC42EE"/>
    <w:rsid w:val="00E91229"/>
    <w:rsid w:val="00EA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D8FC"/>
  <w15:docId w15:val="{7A845B46-66BA-4B86-9F08-3308491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7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6D4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5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871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635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510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7537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98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15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7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163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632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8888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6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722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94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95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204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919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382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797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520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771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5055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41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96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Tihomir</cp:lastModifiedBy>
  <cp:revision>2</cp:revision>
  <dcterms:created xsi:type="dcterms:W3CDTF">2021-04-30T15:10:00Z</dcterms:created>
  <dcterms:modified xsi:type="dcterms:W3CDTF">2021-04-30T15:10:00Z</dcterms:modified>
</cp:coreProperties>
</file>